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7254AE" w14:textId="77777777" w:rsidR="00462246" w:rsidRDefault="00462246"/>
    <w:p w14:paraId="6C8643A6" w14:textId="75DE1CE8" w:rsidR="00462246" w:rsidRPr="00462246" w:rsidRDefault="00462246">
      <w:pPr>
        <w:rPr>
          <w:u w:val="single"/>
        </w:rPr>
      </w:pPr>
      <w:r w:rsidRPr="00462246">
        <w:rPr>
          <w:u w:val="single"/>
        </w:rPr>
        <w:t>Request is to remove the “Marijuana Retailer” from the list of prohibited uses in the commercial districts.</w:t>
      </w:r>
    </w:p>
    <w:p w14:paraId="6190AFE0" w14:textId="15316F76" w:rsidR="00462246" w:rsidRDefault="00462246">
      <w:r>
        <w:t>City of Woodland Ordinance 1440 was adopted in October of 2019 and resulted in the formal decision to prohibit retails sales of marijuana within the city.</w:t>
      </w:r>
    </w:p>
    <w:p w14:paraId="65044CC3" w14:textId="7449C38C" w:rsidR="00B41BFE" w:rsidRDefault="00462246" w:rsidP="00B41BFE">
      <w:pPr>
        <w:tabs>
          <w:tab w:val="left" w:pos="450"/>
        </w:tabs>
      </w:pPr>
      <w:r>
        <w:t>Th</w:t>
      </w:r>
      <w:r w:rsidR="00531DB2">
        <w:t>is re</w:t>
      </w:r>
      <w:r>
        <w:t xml:space="preserve">quest is to specifically remove “Marijuana Retailer” from the </w:t>
      </w:r>
      <w:r w:rsidR="00531DB2">
        <w:t>“</w:t>
      </w:r>
      <w:r w:rsidRPr="00B41BFE">
        <w:rPr>
          <w:u w:val="single"/>
        </w:rPr>
        <w:t>Prohibited Uses</w:t>
      </w:r>
      <w:r w:rsidR="00531DB2" w:rsidRPr="00531DB2">
        <w:t>”</w:t>
      </w:r>
      <w:r w:rsidRPr="00531DB2">
        <w:t xml:space="preserve"> </w:t>
      </w:r>
      <w:r>
        <w:t>lists and place it on the “</w:t>
      </w:r>
      <w:r w:rsidRPr="00B41BFE">
        <w:rPr>
          <w:u w:val="single"/>
        </w:rPr>
        <w:t>Permitted Use</w:t>
      </w:r>
      <w:r>
        <w:t xml:space="preserve">” </w:t>
      </w:r>
      <w:r w:rsidR="00531DB2">
        <w:t xml:space="preserve">lists for </w:t>
      </w:r>
      <w:r w:rsidR="00B41BFE">
        <w:t xml:space="preserve">the </w:t>
      </w:r>
      <w:r w:rsidR="00B41BFE">
        <w:t>Highway Commercial District (C-2)</w:t>
      </w:r>
      <w:r w:rsidR="00B41BFE">
        <w:t xml:space="preserve"> (</w:t>
      </w:r>
      <w:r w:rsidR="00B41BFE">
        <w:t>WMC 17.36</w:t>
      </w:r>
      <w:r w:rsidR="00B41BFE">
        <w:t>)</w:t>
      </w:r>
      <w:r w:rsidR="00B41BFE">
        <w:t xml:space="preserve"> </w:t>
      </w:r>
    </w:p>
    <w:p w14:paraId="54A01950" w14:textId="7101B63E" w:rsidR="00B41BFE" w:rsidRDefault="00B41BFE"/>
    <w:sectPr w:rsidR="00B4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314B3B"/>
    <w:multiLevelType w:val="hybridMultilevel"/>
    <w:tmpl w:val="C71C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23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46"/>
    <w:rsid w:val="000431F1"/>
    <w:rsid w:val="00296EE9"/>
    <w:rsid w:val="004512B1"/>
    <w:rsid w:val="00462246"/>
    <w:rsid w:val="00531DB2"/>
    <w:rsid w:val="00B41BFE"/>
    <w:rsid w:val="00BB3BC5"/>
    <w:rsid w:val="00C50C01"/>
    <w:rsid w:val="00C707DE"/>
    <w:rsid w:val="00D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F810"/>
  <w15:chartTrackingRefBased/>
  <w15:docId w15:val="{0EA8C214-95D8-4736-8494-F39FBEBB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Goddard</dc:creator>
  <cp:keywords/>
  <dc:description/>
  <cp:lastModifiedBy>Travis Goddard</cp:lastModifiedBy>
  <cp:revision>2</cp:revision>
  <cp:lastPrinted>2023-08-24T17:18:00Z</cp:lastPrinted>
  <dcterms:created xsi:type="dcterms:W3CDTF">2023-08-24T18:52:00Z</dcterms:created>
  <dcterms:modified xsi:type="dcterms:W3CDTF">2023-08-24T18:52:00Z</dcterms:modified>
</cp:coreProperties>
</file>